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8C1" w:rsidRPr="00C71F14" w:rsidRDefault="008716AF">
      <w:pPr>
        <w:jc w:val="center"/>
        <w:rPr>
          <w:b/>
          <w:sz w:val="32"/>
          <w:szCs w:val="32"/>
        </w:rPr>
      </w:pPr>
      <w:r w:rsidRPr="00C71F14">
        <w:rPr>
          <w:rFonts w:hint="eastAsia"/>
          <w:b/>
          <w:sz w:val="32"/>
          <w:szCs w:val="32"/>
        </w:rPr>
        <w:t>江苏安全技术职业学院</w:t>
      </w:r>
    </w:p>
    <w:p w:rsidR="00CC78C1" w:rsidRPr="00C71F14" w:rsidRDefault="008716AF">
      <w:pPr>
        <w:jc w:val="center"/>
        <w:rPr>
          <w:b/>
          <w:sz w:val="32"/>
          <w:szCs w:val="32"/>
        </w:rPr>
      </w:pPr>
      <w:r w:rsidRPr="00C71F14">
        <w:rPr>
          <w:rFonts w:hint="eastAsia"/>
          <w:b/>
          <w:sz w:val="32"/>
          <w:szCs w:val="32"/>
        </w:rPr>
        <w:t>贾汪校区废旧设备处置清单</w:t>
      </w:r>
    </w:p>
    <w:p w:rsidR="00CC78C1" w:rsidRPr="00C71F14" w:rsidRDefault="009851F7" w:rsidP="009851F7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      </w:t>
      </w:r>
      <w:bookmarkStart w:id="0" w:name="_GoBack"/>
      <w:bookmarkEnd w:id="0"/>
    </w:p>
    <w:tbl>
      <w:tblPr>
        <w:tblStyle w:val="a6"/>
        <w:tblW w:w="7923" w:type="dxa"/>
        <w:jc w:val="center"/>
        <w:tblLayout w:type="fixed"/>
        <w:tblLook w:val="04A0" w:firstRow="1" w:lastRow="0" w:firstColumn="1" w:lastColumn="0" w:noHBand="0" w:noVBand="1"/>
      </w:tblPr>
      <w:tblGrid>
        <w:gridCol w:w="782"/>
        <w:gridCol w:w="1838"/>
        <w:gridCol w:w="1437"/>
        <w:gridCol w:w="1673"/>
        <w:gridCol w:w="740"/>
        <w:gridCol w:w="721"/>
        <w:gridCol w:w="732"/>
      </w:tblGrid>
      <w:tr w:rsidR="00733DD8" w:rsidTr="00733DD8">
        <w:trPr>
          <w:trHeight w:val="409"/>
          <w:jc w:val="center"/>
        </w:trPr>
        <w:tc>
          <w:tcPr>
            <w:tcW w:w="78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b/>
                <w:color w:val="000000" w:themeColor="text1"/>
                <w:sz w:val="24"/>
                <w:szCs w:val="24"/>
              </w:rPr>
            </w:pPr>
            <w:r w:rsidRPr="0074388A">
              <w:rPr>
                <w:rFonts w:asciiTheme="majorEastAsia" w:eastAsiaTheme="majorEastAsia" w:hAnsiTheme="majorEastAsia" w:cstheme="majorEastAsia" w:hint="eastAsia"/>
                <w:b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1838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b/>
                <w:sz w:val="24"/>
                <w:szCs w:val="24"/>
              </w:rPr>
            </w:pPr>
            <w:r w:rsidRPr="0074388A">
              <w:rPr>
                <w:rFonts w:asciiTheme="majorEastAsia" w:eastAsiaTheme="majorEastAsia" w:hAnsiTheme="majorEastAsia" w:cstheme="majorEastAsia" w:hint="eastAsia"/>
                <w:b/>
                <w:sz w:val="24"/>
                <w:szCs w:val="24"/>
              </w:rPr>
              <w:t>资产编号</w:t>
            </w:r>
          </w:p>
        </w:tc>
        <w:tc>
          <w:tcPr>
            <w:tcW w:w="1437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b/>
                <w:sz w:val="24"/>
                <w:szCs w:val="24"/>
              </w:rPr>
            </w:pPr>
            <w:r w:rsidRPr="0074388A">
              <w:rPr>
                <w:rFonts w:asciiTheme="majorEastAsia" w:eastAsiaTheme="majorEastAsia" w:hAnsiTheme="majorEastAsia" w:cstheme="majorEastAsia" w:hint="eastAsia"/>
                <w:b/>
                <w:sz w:val="24"/>
                <w:szCs w:val="24"/>
              </w:rPr>
              <w:t>资产名称</w:t>
            </w:r>
          </w:p>
        </w:tc>
        <w:tc>
          <w:tcPr>
            <w:tcW w:w="1673" w:type="dxa"/>
            <w:vAlign w:val="center"/>
          </w:tcPr>
          <w:p w:rsidR="00733DD8" w:rsidRPr="0074388A" w:rsidRDefault="00733DD8">
            <w:pPr>
              <w:tabs>
                <w:tab w:val="left" w:pos="92"/>
              </w:tabs>
              <w:jc w:val="center"/>
              <w:rPr>
                <w:rFonts w:asciiTheme="majorEastAsia" w:eastAsiaTheme="majorEastAsia" w:hAnsiTheme="majorEastAsia" w:cstheme="majorEastAsia"/>
                <w:b/>
                <w:sz w:val="24"/>
                <w:szCs w:val="24"/>
              </w:rPr>
            </w:pPr>
            <w:r w:rsidRPr="0074388A">
              <w:rPr>
                <w:rFonts w:asciiTheme="majorEastAsia" w:eastAsiaTheme="majorEastAsia" w:hAnsiTheme="majorEastAsia" w:cstheme="majorEastAsia" w:hint="eastAsia"/>
                <w:b/>
                <w:sz w:val="24"/>
                <w:szCs w:val="24"/>
              </w:rPr>
              <w:t>规格型号</w:t>
            </w:r>
          </w:p>
        </w:tc>
        <w:tc>
          <w:tcPr>
            <w:tcW w:w="740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b/>
                <w:sz w:val="24"/>
                <w:szCs w:val="24"/>
              </w:rPr>
            </w:pPr>
            <w:r w:rsidRPr="0074388A">
              <w:rPr>
                <w:rFonts w:asciiTheme="majorEastAsia" w:eastAsiaTheme="majorEastAsia" w:hAnsiTheme="majorEastAsia" w:cstheme="majorEastAsia" w:hint="eastAsia"/>
                <w:b/>
                <w:sz w:val="24"/>
                <w:szCs w:val="24"/>
              </w:rPr>
              <w:t>数量</w:t>
            </w:r>
          </w:p>
        </w:tc>
        <w:tc>
          <w:tcPr>
            <w:tcW w:w="721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b/>
                <w:sz w:val="24"/>
                <w:szCs w:val="24"/>
              </w:rPr>
            </w:pPr>
            <w:r w:rsidRPr="0074388A">
              <w:rPr>
                <w:rFonts w:asciiTheme="majorEastAsia" w:eastAsiaTheme="majorEastAsia" w:hAnsiTheme="majorEastAsia" w:cstheme="majorEastAsia" w:hint="eastAsia"/>
                <w:b/>
                <w:sz w:val="24"/>
                <w:szCs w:val="24"/>
              </w:rPr>
              <w:t>单位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b/>
                <w:sz w:val="24"/>
                <w:szCs w:val="24"/>
              </w:rPr>
            </w:pPr>
            <w:r w:rsidRPr="0074388A">
              <w:rPr>
                <w:rFonts w:asciiTheme="majorEastAsia" w:eastAsiaTheme="majorEastAsia" w:hAnsiTheme="majorEastAsia" w:cstheme="majorEastAsia" w:hint="eastAsia"/>
                <w:b/>
                <w:sz w:val="24"/>
                <w:szCs w:val="24"/>
              </w:rPr>
              <w:t>备注</w:t>
            </w: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1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3200001350038445021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卧式弓锯床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G7025B型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2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color w:val="000000" w:themeColor="text1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color w:val="000000" w:themeColor="text1"/>
                <w:szCs w:val="21"/>
              </w:rPr>
              <w:t>3200001350038444981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color w:val="000000" w:themeColor="text1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color w:val="000000" w:themeColor="text1"/>
                <w:szCs w:val="21"/>
              </w:rPr>
              <w:t>数控变频机床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CK6140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3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color w:val="00B050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color w:val="000000" w:themeColor="text1"/>
                <w:szCs w:val="21"/>
              </w:rPr>
              <w:t>3200001350038444982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数控变频机床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CK6140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4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3200001350038445000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cjk6140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5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3200001350038445001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cjk6140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6</w:t>
            </w:r>
          </w:p>
        </w:tc>
        <w:tc>
          <w:tcPr>
            <w:tcW w:w="1838" w:type="dxa"/>
            <w:vAlign w:val="center"/>
          </w:tcPr>
          <w:p w:rsidR="00733DD8" w:rsidRPr="006C39B6" w:rsidRDefault="00733DD8" w:rsidP="006C39B6">
            <w:pPr>
              <w:jc w:val="center"/>
              <w:rPr>
                <w:rFonts w:asciiTheme="majorEastAsia" w:eastAsiaTheme="majorEastAsia" w:hAnsiTheme="majorEastAsia" w:cstheme="majorEastAsia"/>
                <w:color w:val="000000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color w:val="000000"/>
                <w:szCs w:val="21"/>
              </w:rPr>
              <w:t>3200001350038444984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cjk6136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7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3200001350038445002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cjk6136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8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3200001350038445003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cjk6136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9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3200001350038444985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CK6140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10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3200001350038444986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CK6140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11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3200001350038444987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CK6140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12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3200001350038444988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CK6140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13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3200001350038444989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CK6140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14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15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机床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16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数控车床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CK0628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17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机床配件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3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cstheme="majorEastAsia" w:hint="eastAsia"/>
                <w:szCs w:val="21"/>
              </w:rPr>
              <w:t>套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18</w:t>
            </w:r>
          </w:p>
        </w:tc>
        <w:tc>
          <w:tcPr>
            <w:tcW w:w="1838" w:type="dxa"/>
            <w:vAlign w:val="center"/>
          </w:tcPr>
          <w:p w:rsidR="00733DD8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/>
                <w:szCs w:val="21"/>
              </w:rPr>
              <w:t>32000013500353937115</w:t>
            </w:r>
            <w:r w:rsidRPr="00865FCB">
              <w:rPr>
                <w:rFonts w:asciiTheme="majorEastAsia" w:eastAsiaTheme="majorEastAsia" w:hAnsiTheme="majorEastAsia" w:hint="eastAsia"/>
                <w:szCs w:val="21"/>
              </w:rPr>
              <w:t>-</w:t>
            </w:r>
            <w:r w:rsidRPr="00865FCB">
              <w:rPr>
                <w:rFonts w:asciiTheme="majorEastAsia" w:eastAsiaTheme="majorEastAsia" w:hAnsiTheme="majorEastAsia"/>
                <w:szCs w:val="21"/>
              </w:rPr>
              <w:t xml:space="preserve"> 32000013500353937128</w:t>
            </w:r>
          </w:p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电力电子及电机控制实训装置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pStyle w:val="a7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DJDK－2</w:t>
            </w:r>
          </w:p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13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</w:p>
        </w:tc>
        <w:tc>
          <w:tcPr>
            <w:tcW w:w="1838" w:type="dxa"/>
            <w:vAlign w:val="center"/>
          </w:tcPr>
          <w:p w:rsidR="00733DD8" w:rsidRPr="00D26075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  <w:r w:rsidRPr="00D26075">
              <w:rPr>
                <w:rFonts w:asciiTheme="majorEastAsia" w:eastAsiaTheme="majorEastAsia" w:hAnsiTheme="majorEastAsia" w:cstheme="majorEastAsia" w:hint="eastAsia"/>
                <w:b/>
                <w:sz w:val="24"/>
                <w:szCs w:val="24"/>
              </w:rPr>
              <w:t>资产编号</w:t>
            </w:r>
          </w:p>
        </w:tc>
        <w:tc>
          <w:tcPr>
            <w:tcW w:w="1437" w:type="dxa"/>
            <w:vAlign w:val="center"/>
          </w:tcPr>
          <w:p w:rsidR="00733DD8" w:rsidRPr="00D26075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  <w:r w:rsidRPr="00D26075">
              <w:rPr>
                <w:rFonts w:asciiTheme="majorEastAsia" w:eastAsiaTheme="majorEastAsia" w:hAnsiTheme="majorEastAsia" w:cstheme="majorEastAsia" w:hint="eastAsia"/>
                <w:b/>
                <w:sz w:val="24"/>
                <w:szCs w:val="24"/>
              </w:rPr>
              <w:t>资产名称</w:t>
            </w:r>
          </w:p>
        </w:tc>
        <w:tc>
          <w:tcPr>
            <w:tcW w:w="1673" w:type="dxa"/>
            <w:vAlign w:val="center"/>
          </w:tcPr>
          <w:p w:rsidR="00733DD8" w:rsidRPr="00D26075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  <w:r w:rsidRPr="00D26075">
              <w:rPr>
                <w:rFonts w:asciiTheme="majorEastAsia" w:eastAsiaTheme="majorEastAsia" w:hAnsiTheme="majorEastAsia" w:cstheme="majorEastAsia" w:hint="eastAsia"/>
                <w:b/>
                <w:sz w:val="24"/>
                <w:szCs w:val="24"/>
              </w:rPr>
              <w:t>规格型号</w:t>
            </w:r>
          </w:p>
        </w:tc>
        <w:tc>
          <w:tcPr>
            <w:tcW w:w="740" w:type="dxa"/>
            <w:vAlign w:val="center"/>
          </w:tcPr>
          <w:p w:rsidR="00733DD8" w:rsidRPr="00D26075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  <w:r w:rsidRPr="00D26075">
              <w:rPr>
                <w:rFonts w:asciiTheme="majorEastAsia" w:eastAsiaTheme="majorEastAsia" w:hAnsiTheme="majorEastAsia" w:cstheme="majorEastAsia" w:hint="eastAsia"/>
                <w:b/>
                <w:sz w:val="24"/>
                <w:szCs w:val="24"/>
              </w:rPr>
              <w:t>数量</w:t>
            </w:r>
          </w:p>
        </w:tc>
        <w:tc>
          <w:tcPr>
            <w:tcW w:w="721" w:type="dxa"/>
            <w:vAlign w:val="center"/>
          </w:tcPr>
          <w:p w:rsidR="00733DD8" w:rsidRPr="00D26075" w:rsidRDefault="00733DD8">
            <w:pPr>
              <w:jc w:val="center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  <w:r w:rsidRPr="00D26075">
              <w:rPr>
                <w:rFonts w:asciiTheme="majorEastAsia" w:eastAsiaTheme="majorEastAsia" w:hAnsiTheme="majorEastAsia" w:cstheme="majorEastAsia" w:hint="eastAsia"/>
                <w:b/>
                <w:sz w:val="24"/>
                <w:szCs w:val="24"/>
              </w:rPr>
              <w:t>单位</w:t>
            </w:r>
          </w:p>
        </w:tc>
        <w:tc>
          <w:tcPr>
            <w:tcW w:w="732" w:type="dxa"/>
            <w:vAlign w:val="center"/>
          </w:tcPr>
          <w:p w:rsidR="00733DD8" w:rsidRPr="00D26075" w:rsidRDefault="00733DD8">
            <w:pPr>
              <w:jc w:val="center"/>
              <w:rPr>
                <w:rFonts w:ascii="宋体" w:eastAsia="宋体" w:hAnsi="宋体" w:cstheme="majorEastAsia"/>
                <w:b/>
                <w:sz w:val="24"/>
                <w:szCs w:val="24"/>
              </w:rPr>
            </w:pPr>
            <w:r w:rsidRPr="00D26075">
              <w:rPr>
                <w:rFonts w:ascii="宋体" w:eastAsia="宋体" w:hAnsi="宋体" w:cstheme="majorEastAsia" w:hint="eastAsia"/>
                <w:b/>
                <w:sz w:val="24"/>
                <w:szCs w:val="24"/>
              </w:rPr>
              <w:t>备注</w:t>
            </w: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746CEF">
              <w:rPr>
                <w:rFonts w:asciiTheme="majorEastAsia" w:eastAsiaTheme="majorEastAsia" w:hAnsiTheme="majorEastAsia" w:cs="Times New Roman"/>
                <w:szCs w:val="21"/>
              </w:rPr>
              <w:lastRenderedPageBreak/>
              <w:t>19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320000135003000000041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调度绞车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JD-11.4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hint="eastAsia"/>
                <w:szCs w:val="21"/>
              </w:rPr>
              <w:t>2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746CEF">
              <w:rPr>
                <w:rFonts w:asciiTheme="majorEastAsia" w:eastAsiaTheme="majorEastAsia" w:hAnsiTheme="majorEastAsia" w:cs="Times New Roman"/>
                <w:szCs w:val="21"/>
              </w:rPr>
              <w:t>20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320000135003000000460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干燥机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EX－005NF　MR－D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746CEF">
              <w:rPr>
                <w:rFonts w:asciiTheme="majorEastAsia" w:eastAsiaTheme="majorEastAsia" w:hAnsiTheme="majorEastAsia" w:cs="Times New Roman"/>
                <w:szCs w:val="21"/>
              </w:rPr>
              <w:t>21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color w:val="000000" w:themeColor="text1"/>
                <w:szCs w:val="21"/>
              </w:rPr>
              <w:t>32000013500353974196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color w:val="000000" w:themeColor="text1"/>
                <w:szCs w:val="21"/>
              </w:rPr>
              <w:t>真空磁力起动器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color w:val="000000" w:themeColor="text1"/>
                <w:szCs w:val="21"/>
              </w:rPr>
              <w:t>QTZ-200/1140(660)</w:t>
            </w:r>
          </w:p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746CEF">
              <w:rPr>
                <w:rFonts w:asciiTheme="majorEastAsia" w:eastAsiaTheme="majorEastAsia" w:hAnsiTheme="majorEastAsia" w:cs="Times New Roman"/>
                <w:szCs w:val="21"/>
              </w:rPr>
              <w:t>22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color w:val="000000" w:themeColor="text1"/>
                <w:szCs w:val="21"/>
              </w:rPr>
              <w:t>320000135003000000059- 320000135003000000114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color w:val="000000" w:themeColor="text1"/>
                <w:szCs w:val="21"/>
              </w:rPr>
              <w:t>真空电磁起动器本体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color w:val="000000" w:themeColor="text1"/>
                <w:szCs w:val="21"/>
              </w:rPr>
              <w:t>QBZ2-120/660/380V</w:t>
            </w:r>
          </w:p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746CE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16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746CE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1063"/>
          <w:jc w:val="center"/>
        </w:trPr>
        <w:tc>
          <w:tcPr>
            <w:tcW w:w="782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746CEF">
              <w:rPr>
                <w:rFonts w:asciiTheme="majorEastAsia" w:eastAsiaTheme="majorEastAsia" w:hAnsiTheme="majorEastAsia" w:cs="Times New Roman"/>
                <w:szCs w:val="21"/>
              </w:rPr>
              <w:t>23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320000135003000000286- 320000135003000001346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磁力起动器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hint="eastAsia"/>
                <w:szCs w:val="21"/>
              </w:rPr>
              <w:t>22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24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320000135003000001337- 320000135003000001346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矿用隔爆型真空磁力起动器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10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25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320000135003000000348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乳化液箱、底托、连轴器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MRB2-80/20型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套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26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320000135003000000364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防爆电机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YBK2－225S－4－37KV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27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320000135003000000076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矿用隔离防爆型变压器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PBG-100/6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28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320000135003000000101- 320000135003000000102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照明综合保护装置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ZBZ-2.5/660/380M</w:t>
            </w: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2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29</w:t>
            </w:r>
          </w:p>
        </w:tc>
        <w:tc>
          <w:tcPr>
            <w:tcW w:w="1838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320000135003000000563- 320000135003000000575</w:t>
            </w:r>
          </w:p>
        </w:tc>
        <w:tc>
          <w:tcPr>
            <w:tcW w:w="1437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865FCB">
              <w:rPr>
                <w:rFonts w:asciiTheme="majorEastAsia" w:eastAsiaTheme="majorEastAsia" w:hAnsiTheme="majorEastAsia" w:cs="宋体" w:hint="eastAsia"/>
                <w:szCs w:val="21"/>
              </w:rPr>
              <w:t>台钳</w:t>
            </w:r>
          </w:p>
        </w:tc>
        <w:tc>
          <w:tcPr>
            <w:tcW w:w="1673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13</w:t>
            </w:r>
          </w:p>
        </w:tc>
        <w:tc>
          <w:tcPr>
            <w:tcW w:w="721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65FCB">
              <w:rPr>
                <w:rFonts w:asciiTheme="majorEastAsia" w:eastAsiaTheme="majorEastAsia" w:hAnsi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30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46CEF">
              <w:rPr>
                <w:rFonts w:ascii="宋体" w:eastAsia="宋体" w:hAnsi="宋体" w:cs="宋体" w:hint="eastAsia"/>
                <w:szCs w:val="21"/>
              </w:rPr>
              <w:t>320000135003000002133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46CEF">
              <w:rPr>
                <w:rFonts w:ascii="宋体" w:eastAsia="宋体" w:hAnsi="宋体" w:cs="宋体" w:hint="eastAsia"/>
                <w:szCs w:val="21"/>
              </w:rPr>
              <w:t>手动液压托盘车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46CEF">
              <w:rPr>
                <w:rFonts w:ascii="宋体" w:eastAsia="宋体" w:hAnsi="宋体" w:cs="宋体" w:hint="eastAsia"/>
                <w:szCs w:val="21"/>
              </w:rPr>
              <w:t>承重1吨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/>
                <w:szCs w:val="21"/>
              </w:rPr>
            </w:pPr>
            <w:r w:rsidRPr="00746CEF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/>
                <w:szCs w:val="21"/>
              </w:rPr>
            </w:pPr>
            <w:r w:rsidRPr="00746CEF">
              <w:rPr>
                <w:rFonts w:ascii="宋体" w:eastAsia="宋体" w:hAnsi="宋体" w:hint="eastAsia"/>
                <w:szCs w:val="21"/>
              </w:rPr>
              <w:t>辆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31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46CEF">
              <w:rPr>
                <w:rFonts w:ascii="宋体" w:eastAsia="宋体" w:hAnsi="宋体" w:cs="宋体" w:hint="eastAsia"/>
                <w:szCs w:val="21"/>
              </w:rPr>
              <w:t>320000135003000002134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46CEF">
              <w:rPr>
                <w:rFonts w:ascii="宋体" w:eastAsia="宋体" w:hAnsi="宋体" w:cs="宋体" w:hint="eastAsia"/>
                <w:szCs w:val="21"/>
              </w:rPr>
              <w:t>手动液压堆高车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46CEF">
              <w:rPr>
                <w:rFonts w:ascii="宋体" w:eastAsia="宋体" w:hAnsi="宋体" w:cs="宋体" w:hint="eastAsia"/>
                <w:szCs w:val="21"/>
              </w:rPr>
              <w:t>承重1吨  扬高2米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/>
                <w:szCs w:val="21"/>
              </w:rPr>
            </w:pPr>
            <w:r w:rsidRPr="00746CEF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/>
                <w:szCs w:val="21"/>
              </w:rPr>
            </w:pPr>
            <w:r w:rsidRPr="00746CEF">
              <w:rPr>
                <w:rFonts w:ascii="宋体" w:eastAsia="宋体" w:hAnsi="宋体" w:hint="eastAsia"/>
                <w:szCs w:val="21"/>
              </w:rPr>
              <w:t>辆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97"/>
          <w:jc w:val="center"/>
        </w:trPr>
        <w:tc>
          <w:tcPr>
            <w:tcW w:w="782" w:type="dxa"/>
            <w:vAlign w:val="center"/>
          </w:tcPr>
          <w:p w:rsidR="00733DD8" w:rsidRPr="00865FCB" w:rsidRDefault="00733DD8">
            <w:pPr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865FCB">
              <w:rPr>
                <w:rFonts w:asciiTheme="majorEastAsia" w:eastAsiaTheme="majorEastAsia" w:hAnsiTheme="majorEastAsia" w:cs="Times New Roman"/>
                <w:szCs w:val="21"/>
              </w:rPr>
              <w:t>32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46CEF">
              <w:rPr>
                <w:rFonts w:ascii="宋体" w:eastAsia="宋体" w:hAnsi="宋体" w:cs="宋体" w:hint="eastAsia"/>
                <w:szCs w:val="21"/>
              </w:rPr>
              <w:t>320000135003000002137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46CEF">
              <w:rPr>
                <w:rFonts w:ascii="宋体" w:eastAsia="宋体" w:hAnsi="宋体" w:cs="宋体" w:hint="eastAsia"/>
                <w:szCs w:val="21"/>
              </w:rPr>
              <w:t>动力辊筒输送机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46CEF">
              <w:rPr>
                <w:rFonts w:ascii="宋体" w:eastAsia="宋体" w:hAnsi="宋体" w:cs="宋体" w:hint="eastAsia"/>
                <w:szCs w:val="21"/>
              </w:rPr>
              <w:t>上海齐鑫QXLMPS-001/2  5000*550*750mm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/>
                <w:szCs w:val="21"/>
              </w:rPr>
            </w:pPr>
            <w:r w:rsidRPr="00746CEF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="宋体" w:eastAsia="宋体" w:hAnsi="宋体"/>
                <w:szCs w:val="21"/>
              </w:rPr>
            </w:pPr>
            <w:r w:rsidRPr="00746CEF">
              <w:rPr>
                <w:rFonts w:ascii="宋体" w:eastAsia="宋体" w:hAnsi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trHeight w:val="376"/>
          <w:jc w:val="center"/>
        </w:trPr>
        <w:tc>
          <w:tcPr>
            <w:tcW w:w="78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theme="majorEastAsia"/>
                <w:sz w:val="24"/>
                <w:szCs w:val="24"/>
              </w:rPr>
            </w:pPr>
            <w:r w:rsidRPr="0074388A">
              <w:rPr>
                <w:rFonts w:ascii="宋体" w:eastAsia="宋体" w:hAnsi="宋体" w:cstheme="majorEastAsia" w:hint="eastAsia"/>
                <w:b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1838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theme="majorEastAsia"/>
                <w:sz w:val="24"/>
                <w:szCs w:val="24"/>
              </w:rPr>
            </w:pPr>
            <w:r w:rsidRPr="0074388A">
              <w:rPr>
                <w:rFonts w:ascii="宋体" w:eastAsia="宋体" w:hAnsi="宋体" w:cstheme="majorEastAsia" w:hint="eastAsia"/>
                <w:b/>
                <w:sz w:val="24"/>
                <w:szCs w:val="24"/>
              </w:rPr>
              <w:t>资产编号</w:t>
            </w:r>
          </w:p>
        </w:tc>
        <w:tc>
          <w:tcPr>
            <w:tcW w:w="1437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theme="majorEastAsia"/>
                <w:sz w:val="24"/>
                <w:szCs w:val="24"/>
              </w:rPr>
            </w:pPr>
            <w:r w:rsidRPr="0074388A">
              <w:rPr>
                <w:rFonts w:ascii="宋体" w:eastAsia="宋体" w:hAnsi="宋体" w:cstheme="majorEastAsia" w:hint="eastAsia"/>
                <w:b/>
                <w:sz w:val="24"/>
                <w:szCs w:val="24"/>
              </w:rPr>
              <w:t>资产名称</w:t>
            </w:r>
          </w:p>
        </w:tc>
        <w:tc>
          <w:tcPr>
            <w:tcW w:w="1673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theme="majorEastAsia"/>
                <w:sz w:val="24"/>
                <w:szCs w:val="24"/>
              </w:rPr>
            </w:pPr>
            <w:r w:rsidRPr="0074388A">
              <w:rPr>
                <w:rFonts w:ascii="宋体" w:eastAsia="宋体" w:hAnsi="宋体" w:cstheme="majorEastAsia" w:hint="eastAsia"/>
                <w:b/>
                <w:sz w:val="24"/>
                <w:szCs w:val="24"/>
              </w:rPr>
              <w:t>规格型号</w:t>
            </w:r>
          </w:p>
        </w:tc>
        <w:tc>
          <w:tcPr>
            <w:tcW w:w="740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theme="majorEastAsia"/>
                <w:sz w:val="24"/>
                <w:szCs w:val="24"/>
              </w:rPr>
            </w:pPr>
            <w:r w:rsidRPr="0074388A">
              <w:rPr>
                <w:rFonts w:ascii="宋体" w:eastAsia="宋体" w:hAnsi="宋体" w:cstheme="majorEastAsia" w:hint="eastAsia"/>
                <w:b/>
                <w:sz w:val="24"/>
                <w:szCs w:val="24"/>
              </w:rPr>
              <w:t>数量</w:t>
            </w:r>
          </w:p>
        </w:tc>
        <w:tc>
          <w:tcPr>
            <w:tcW w:w="721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theme="majorEastAsia"/>
                <w:sz w:val="24"/>
                <w:szCs w:val="24"/>
              </w:rPr>
            </w:pPr>
            <w:r w:rsidRPr="0074388A">
              <w:rPr>
                <w:rFonts w:ascii="宋体" w:eastAsia="宋体" w:hAnsi="宋体" w:cstheme="majorEastAsia" w:hint="eastAsia"/>
                <w:b/>
                <w:sz w:val="24"/>
                <w:szCs w:val="24"/>
              </w:rPr>
              <w:t>单位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theme="majorEastAsia"/>
                <w:b/>
                <w:sz w:val="24"/>
                <w:szCs w:val="24"/>
              </w:rPr>
            </w:pPr>
            <w:r w:rsidRPr="0074388A">
              <w:rPr>
                <w:rFonts w:ascii="宋体" w:eastAsia="宋体" w:hAnsi="宋体" w:cstheme="majorEastAsia" w:hint="eastAsia"/>
                <w:b/>
                <w:sz w:val="24"/>
                <w:szCs w:val="24"/>
              </w:rPr>
              <w:t>备注</w:t>
            </w: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320000135003000</w:t>
            </w: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lastRenderedPageBreak/>
              <w:t>002138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lastRenderedPageBreak/>
              <w:t>分拣出口输</w:t>
            </w: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lastRenderedPageBreak/>
              <w:t>送机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lastRenderedPageBreak/>
              <w:t>上海齐鑫</w:t>
            </w: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lastRenderedPageBreak/>
              <w:t>QXLMPS-001/2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lastRenderedPageBreak/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320000135003000002139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分拣出口输送机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上海齐鑫QXLMPS-001/2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320000135003000002143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无动力辊筒输送机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上海齐鑫QXLMPS-002/2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320000135003000002144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电气控制柜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上海齐鑫QXLMPS-137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320000135003000002145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90度转向机构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上海齐鑫QXLMPS-002/1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320000135003000002146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90度转向机构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上海齐鑫QXLMPS-002/1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320000135003000002148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打包机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上海朝田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b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320000135003000002149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打包机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上海朝田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trHeight w:val="376"/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32000013500353941467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冰柜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海尔BC/BD-7.8A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320000135003000005609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冰箱(四门)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proofErr w:type="gramStart"/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昕</w:t>
            </w:r>
            <w:proofErr w:type="gramEnd"/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九龙1220*750*1945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320000135003000003840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开水器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民丰　KMF-120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320000135003000003853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开水器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民丰　KMF-120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320000135003000006196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开水器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民丰 KMF-120 18KW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3200001350038902476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太阳能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自制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3200001350038902478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太阳能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自制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320000135003000004117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叉车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龙工  LG16BC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辆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3200001350038441402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低压电板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PGL-2P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3200001350038441403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低压电板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PGL-2P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3200001350038441395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电动开关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DW16-2500A电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trHeight w:val="604"/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3200001350038441397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电动开关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DW16-2500A电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trHeight w:val="718"/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4388A">
              <w:rPr>
                <w:rFonts w:ascii="宋体" w:eastAsia="宋体" w:hAnsi="宋体" w:cstheme="majorEastAsia" w:hint="eastAsia"/>
                <w:b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1838" w:type="dxa"/>
            <w:vAlign w:val="center"/>
          </w:tcPr>
          <w:p w:rsidR="00733DD8" w:rsidRPr="00746CEF" w:rsidRDefault="00733DD8" w:rsidP="00C41917">
            <w:pPr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b/>
                <w:szCs w:val="21"/>
              </w:rPr>
              <w:t>资产编号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b/>
                <w:szCs w:val="21"/>
              </w:rPr>
              <w:t>资产名称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b/>
                <w:szCs w:val="21"/>
              </w:rPr>
              <w:t>规格型号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b/>
                <w:szCs w:val="21"/>
              </w:rPr>
              <w:t>数量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b/>
                <w:szCs w:val="21"/>
              </w:rPr>
              <w:t>单位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74388A">
              <w:rPr>
                <w:rFonts w:ascii="宋体" w:eastAsia="宋体" w:hAnsi="宋体" w:cstheme="majorEastAsia" w:hint="eastAsia"/>
                <w:b/>
                <w:sz w:val="24"/>
                <w:szCs w:val="24"/>
              </w:rPr>
              <w:t>备注</w:t>
            </w: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3200001350038441393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电流互感器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50/5(10KV)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theme="majorEastAsia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 w:rsidP="00EA7FD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3200001350038441394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电流互感器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50/5(10KV)</w:t>
            </w: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台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废旧桌子、方凳一批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批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/>
                <w:szCs w:val="21"/>
              </w:rPr>
              <w:t>320000135003000006141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警用电动巡逻车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辆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F81DAB">
              <w:rPr>
                <w:rFonts w:ascii="Times New Roman" w:eastAsia="宋体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320000135003000009251</w:t>
            </w: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警用电动巡逻车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  <w:r w:rsidRPr="00746CEF">
              <w:rPr>
                <w:rFonts w:asciiTheme="majorEastAsia" w:eastAsiaTheme="majorEastAsia" w:hAnsiTheme="majorEastAsia" w:cs="宋体" w:hint="eastAsia"/>
                <w:szCs w:val="21"/>
              </w:rPr>
              <w:t>辆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33DD8" w:rsidTr="00733DD8">
        <w:trPr>
          <w:jc w:val="center"/>
        </w:trPr>
        <w:tc>
          <w:tcPr>
            <w:tcW w:w="782" w:type="dxa"/>
            <w:vAlign w:val="center"/>
          </w:tcPr>
          <w:p w:rsidR="00733DD8" w:rsidRPr="00F81DAB" w:rsidRDefault="00733DD8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58</w:t>
            </w:r>
          </w:p>
        </w:tc>
        <w:tc>
          <w:tcPr>
            <w:tcW w:w="1838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 w:hint="eastAsia"/>
                <w:szCs w:val="21"/>
              </w:rPr>
            </w:pPr>
          </w:p>
        </w:tc>
        <w:tc>
          <w:tcPr>
            <w:tcW w:w="1437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 w:hint="eastAsia"/>
                <w:szCs w:val="21"/>
              </w:rPr>
            </w:pPr>
            <w:r>
              <w:rPr>
                <w:rFonts w:asciiTheme="majorEastAsia" w:eastAsiaTheme="majorEastAsia" w:hAnsiTheme="majorEastAsia" w:cs="宋体" w:hint="eastAsia"/>
                <w:szCs w:val="21"/>
              </w:rPr>
              <w:t>废旧篮球架</w:t>
            </w:r>
          </w:p>
        </w:tc>
        <w:tc>
          <w:tcPr>
            <w:tcW w:w="1673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 w:hint="eastAsia"/>
                <w:szCs w:val="21"/>
              </w:rPr>
            </w:pPr>
            <w:r>
              <w:rPr>
                <w:rFonts w:asciiTheme="majorEastAsia" w:eastAsiaTheme="majorEastAsia" w:hAnsiTheme="majorEastAsia" w:cs="宋体" w:hint="eastAsia"/>
                <w:szCs w:val="21"/>
              </w:rPr>
              <w:t>1</w:t>
            </w:r>
          </w:p>
        </w:tc>
        <w:tc>
          <w:tcPr>
            <w:tcW w:w="721" w:type="dxa"/>
            <w:vAlign w:val="center"/>
          </w:tcPr>
          <w:p w:rsidR="00733DD8" w:rsidRPr="00746CEF" w:rsidRDefault="00733DD8">
            <w:pPr>
              <w:jc w:val="center"/>
              <w:rPr>
                <w:rFonts w:asciiTheme="majorEastAsia" w:eastAsiaTheme="majorEastAsia" w:hAnsiTheme="majorEastAsia" w:cs="宋体" w:hint="eastAsia"/>
                <w:szCs w:val="21"/>
              </w:rPr>
            </w:pPr>
            <w:r>
              <w:rPr>
                <w:rFonts w:asciiTheme="majorEastAsia" w:eastAsiaTheme="majorEastAsia" w:hAnsiTheme="majorEastAsia" w:cs="宋体" w:hint="eastAsia"/>
                <w:szCs w:val="21"/>
              </w:rPr>
              <w:t>批</w:t>
            </w:r>
          </w:p>
        </w:tc>
        <w:tc>
          <w:tcPr>
            <w:tcW w:w="732" w:type="dxa"/>
            <w:vAlign w:val="center"/>
          </w:tcPr>
          <w:p w:rsidR="00733DD8" w:rsidRPr="0074388A" w:rsidRDefault="00733DD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</w:tbl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CC78C1"/>
    <w:p w:rsidR="00CC78C1" w:rsidRDefault="008716AF">
      <w:r>
        <w:rPr>
          <w:noProof/>
        </w:rPr>
        <w:lastRenderedPageBreak/>
        <w:drawing>
          <wp:inline distT="0" distB="0" distL="0" distR="0">
            <wp:extent cx="5274310" cy="3954780"/>
            <wp:effectExtent l="0" t="0" r="2540" b="7620"/>
            <wp:docPr id="1" name="图片 1" descr="G:\资产处置\照片\序号1  卧式弓锯床  1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资产处置\照片\序号1  卧式弓锯床  1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1   </w:t>
      </w:r>
      <w:r>
        <w:rPr>
          <w:rFonts w:hint="eastAsia"/>
          <w:sz w:val="24"/>
          <w:szCs w:val="24"/>
        </w:rPr>
        <w:t>卧式弓锯床</w:t>
      </w:r>
      <w:r>
        <w:rPr>
          <w:rFonts w:hint="eastAsia"/>
          <w:sz w:val="24"/>
          <w:szCs w:val="24"/>
        </w:rPr>
        <w:t xml:space="preserve">   1</w:t>
      </w:r>
      <w:r>
        <w:rPr>
          <w:rFonts w:hint="eastAsia"/>
          <w:sz w:val="24"/>
          <w:szCs w:val="24"/>
        </w:rPr>
        <w:t>台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2405" cy="3166110"/>
            <wp:effectExtent l="0" t="0" r="4445" b="0"/>
            <wp:docPr id="2" name="图片 2" descr="G:\资产处置\照片\序号2 数控变频机床 1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资产处置\照片\序号2 数控变频机床 1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2   </w:t>
      </w:r>
      <w:r>
        <w:rPr>
          <w:rFonts w:hint="eastAsia"/>
          <w:sz w:val="24"/>
          <w:szCs w:val="24"/>
        </w:rPr>
        <w:t>数控变频机床</w:t>
      </w:r>
      <w:r>
        <w:rPr>
          <w:rFonts w:hint="eastAsia"/>
          <w:sz w:val="24"/>
          <w:szCs w:val="24"/>
        </w:rPr>
        <w:t xml:space="preserve">  1</w:t>
      </w:r>
      <w:r>
        <w:rPr>
          <w:rFonts w:hint="eastAsia"/>
          <w:sz w:val="24"/>
          <w:szCs w:val="24"/>
        </w:rPr>
        <w:t>台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4780"/>
            <wp:effectExtent l="0" t="0" r="2540" b="7620"/>
            <wp:docPr id="3" name="图片 3" descr="G:\资产处置\照片\序号3 数控变频机床 1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资产处置\照片\序号3 数控变频机床 1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3   </w:t>
      </w:r>
      <w:r>
        <w:rPr>
          <w:rFonts w:hint="eastAsia"/>
          <w:sz w:val="24"/>
          <w:szCs w:val="24"/>
        </w:rPr>
        <w:t>数控变频机床</w:t>
      </w:r>
      <w:r>
        <w:rPr>
          <w:rFonts w:hint="eastAsia"/>
          <w:sz w:val="24"/>
          <w:szCs w:val="24"/>
        </w:rPr>
        <w:t xml:space="preserve">  1</w:t>
      </w:r>
      <w:r>
        <w:rPr>
          <w:rFonts w:hint="eastAsia"/>
          <w:sz w:val="24"/>
          <w:szCs w:val="24"/>
        </w:rPr>
        <w:t>台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4780"/>
            <wp:effectExtent l="0" t="0" r="2540" b="7620"/>
            <wp:docPr id="4" name="图片 4" descr="G:\资产处置\照片\序号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资产处置\照片\序号4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4780"/>
            <wp:effectExtent l="0" t="0" r="2540" b="7620"/>
            <wp:docPr id="5" name="图片 5" descr="G:\资产处置\照片\序号-14数控车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资产处置\照片\序号-14数控车床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4-14 </w:t>
      </w:r>
      <w:r>
        <w:rPr>
          <w:rFonts w:hint="eastAsia"/>
          <w:sz w:val="24"/>
          <w:szCs w:val="24"/>
        </w:rPr>
        <w:t>数控车床共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4780"/>
            <wp:effectExtent l="0" t="0" r="2540" b="7620"/>
            <wp:docPr id="6" name="图片 6" descr="G:\资产处置\照片\序号15  机床 1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:\资产处置\照片\序号15  机床 1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15 </w:t>
      </w:r>
      <w:r>
        <w:rPr>
          <w:rFonts w:hint="eastAsia"/>
          <w:sz w:val="24"/>
          <w:szCs w:val="24"/>
        </w:rPr>
        <w:t>机床</w:t>
      </w:r>
      <w:r>
        <w:rPr>
          <w:rFonts w:hint="eastAsia"/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4780"/>
            <wp:effectExtent l="0" t="0" r="2540" b="7620"/>
            <wp:docPr id="7" name="图片 7" descr="G:\资产处置\照片\序号16  数控车床 1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:\资产处置\照片\序号16  数控车床 1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16  </w:t>
      </w:r>
      <w:r>
        <w:rPr>
          <w:rFonts w:hint="eastAsia"/>
          <w:sz w:val="24"/>
          <w:szCs w:val="24"/>
        </w:rPr>
        <w:t>数控车床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CK0628  </w:t>
      </w:r>
      <w:r>
        <w:rPr>
          <w:rFonts w:hint="eastAsia"/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4780"/>
            <wp:effectExtent l="0" t="0" r="2540" b="7620"/>
            <wp:docPr id="10" name="图片 10" descr="G:\资产处置\照片\序号17  机床配件 3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:\资产处置\照片\序号17  机床配件 3套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17 </w:t>
      </w:r>
      <w:r>
        <w:rPr>
          <w:rFonts w:hint="eastAsia"/>
          <w:sz w:val="24"/>
          <w:szCs w:val="24"/>
        </w:rPr>
        <w:t>机床配件</w:t>
      </w:r>
      <w:r>
        <w:rPr>
          <w:rFonts w:hint="eastAsia"/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套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2405" cy="3869055"/>
            <wp:effectExtent l="0" t="0" r="4445" b="0"/>
            <wp:docPr id="11" name="图片 11" descr="G:\资产处置\照片\序号17  电力电子及电机控制实训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:\资产处置\照片\序号17  电力电子及电机控制实训装置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18  </w:t>
      </w:r>
      <w:r>
        <w:rPr>
          <w:rFonts w:hint="eastAsia"/>
          <w:sz w:val="24"/>
          <w:szCs w:val="24"/>
        </w:rPr>
        <w:t>电力电子及电机控制实训装置</w:t>
      </w:r>
      <w:r>
        <w:rPr>
          <w:rFonts w:hint="eastAsia"/>
          <w:sz w:val="24"/>
          <w:szCs w:val="24"/>
        </w:rPr>
        <w:t xml:space="preserve"> 13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6055" cy="3720465"/>
            <wp:effectExtent l="0" t="0" r="0" b="0"/>
            <wp:docPr id="9" name="图片 9" descr="G:\资产处置\照片\序号18 调度绞车 2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\资产处置\照片\序号18 调度绞车 2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19  </w:t>
      </w:r>
      <w:r>
        <w:rPr>
          <w:rFonts w:hint="eastAsia"/>
          <w:sz w:val="24"/>
          <w:szCs w:val="24"/>
        </w:rPr>
        <w:t>调度绞车</w:t>
      </w:r>
      <w:r>
        <w:rPr>
          <w:rFonts w:hint="eastAsia"/>
          <w:sz w:val="24"/>
          <w:szCs w:val="24"/>
        </w:rPr>
        <w:t xml:space="preserve"> 2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66055" cy="4470400"/>
            <wp:effectExtent l="0" t="0" r="0" b="6350"/>
            <wp:docPr id="14" name="图片 14" descr="G:\资产处置\照片\序号20  干燥机 1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:\资产处置\照片\序号20  干燥机 1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20 </w:t>
      </w:r>
      <w:r>
        <w:rPr>
          <w:rFonts w:hint="eastAsia"/>
          <w:sz w:val="24"/>
          <w:szCs w:val="24"/>
        </w:rPr>
        <w:t>干燥机</w:t>
      </w:r>
      <w:r>
        <w:rPr>
          <w:rFonts w:hint="eastAsia"/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4780"/>
            <wp:effectExtent l="0" t="0" r="2540" b="7620"/>
            <wp:docPr id="15" name="图片 15" descr="G:\资产处置\照片\序号2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:\资产处置\照片\序号21-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4780"/>
            <wp:effectExtent l="0" t="0" r="2540" b="7620"/>
            <wp:docPr id="16" name="图片 16" descr="G:\资产处置\照片\序号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:\资产处置\照片\序号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4780"/>
            <wp:effectExtent l="0" t="0" r="2540" b="7620"/>
            <wp:docPr id="17" name="图片 17" descr="G:\资产处置\照片\序号2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G:\资产处置\照片\序号21 (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4780"/>
            <wp:effectExtent l="0" t="0" r="2540" b="7620"/>
            <wp:docPr id="18" name="图片 18" descr="G:\资产处置\照片\序号2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G:\资产处置\照片\序号21 (3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4780"/>
            <wp:effectExtent l="0" t="0" r="2540" b="7620"/>
            <wp:docPr id="19" name="图片 19" descr="G:\资产处置\照片\序号2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G:\资产处置\照片\序号21 (4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21-24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真空磁力起动器及磁力起动器、矿用隔爆型真空磁力起动器共49台</w:t>
      </w:r>
    </w:p>
    <w:p w:rsidR="00CC78C1" w:rsidRDefault="00CC78C1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0340" cy="3581400"/>
            <wp:effectExtent l="0" t="0" r="0" b="0"/>
            <wp:docPr id="8" name="图片 8" descr="G:\资产处置\照片\序号25  乳化液箱、底托、连轴器  1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资产处置\照片\序号25  乳化液箱、底托、连轴器  1套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25 </w:t>
      </w:r>
      <w:r>
        <w:rPr>
          <w:rFonts w:hint="eastAsia"/>
          <w:sz w:val="24"/>
          <w:szCs w:val="24"/>
        </w:rPr>
        <w:t>乳化液箱、底托、连轴器</w:t>
      </w:r>
      <w:r>
        <w:rPr>
          <w:rFonts w:hint="eastAsia"/>
          <w:sz w:val="24"/>
          <w:szCs w:val="24"/>
        </w:rPr>
        <w:t xml:space="preserve">  1</w:t>
      </w:r>
      <w:r>
        <w:rPr>
          <w:rFonts w:hint="eastAsia"/>
          <w:sz w:val="24"/>
          <w:szCs w:val="24"/>
        </w:rPr>
        <w:t>套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03612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C1CB29" wp14:editId="269BCE12">
            <wp:extent cx="5274310" cy="3954780"/>
            <wp:effectExtent l="0" t="0" r="2540" b="7620"/>
            <wp:docPr id="20" name="图片 20" descr="G:\资产处置\照片\序号26 防爆电机 1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G:\资产处置\照片\序号26 防爆电机 1台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 w:rsidP="00036125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26  </w:t>
      </w:r>
      <w:r>
        <w:rPr>
          <w:rFonts w:hint="eastAsia"/>
          <w:sz w:val="24"/>
          <w:szCs w:val="24"/>
        </w:rPr>
        <w:t>防爆电机</w:t>
      </w:r>
      <w:r>
        <w:rPr>
          <w:rFonts w:hint="eastAsia"/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86860" cy="6450330"/>
            <wp:effectExtent l="0" t="635" r="8255" b="8255"/>
            <wp:docPr id="21" name="图片 21" descr="G:\资产处置\照片\序号27 矿用隔离防爆型变压器  1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G:\资产处置\照片\序号27 矿用隔离防爆型变压器  1台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1299" cy="645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27 </w:t>
      </w:r>
      <w:r>
        <w:rPr>
          <w:rFonts w:hint="eastAsia"/>
          <w:sz w:val="24"/>
          <w:szCs w:val="24"/>
        </w:rPr>
        <w:t>矿用隔离防爆型变压器</w:t>
      </w:r>
      <w:r>
        <w:rPr>
          <w:rFonts w:hint="eastAsia"/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台</w:t>
      </w:r>
    </w:p>
    <w:p w:rsidR="00CC78C1" w:rsidRDefault="008716AF" w:rsidP="0003612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086CE6" wp14:editId="1D4688FA">
            <wp:extent cx="5274310" cy="3954780"/>
            <wp:effectExtent l="0" t="0" r="2540" b="7620"/>
            <wp:docPr id="22" name="图片 22" descr="G:\资产处置\照片\序号28 照明综合保护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G:\资产处置\照片\序号28 照明综合保护装置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28  </w:t>
      </w:r>
      <w:r>
        <w:rPr>
          <w:rFonts w:hint="eastAsia"/>
          <w:sz w:val="24"/>
          <w:szCs w:val="24"/>
        </w:rPr>
        <w:t>照明综合保护装置</w:t>
      </w:r>
      <w:r>
        <w:rPr>
          <w:rFonts w:hint="eastAsia"/>
          <w:sz w:val="24"/>
          <w:szCs w:val="24"/>
        </w:rPr>
        <w:t xml:space="preserve"> 2</w:t>
      </w:r>
      <w:r>
        <w:rPr>
          <w:rFonts w:hint="eastAsia"/>
          <w:sz w:val="24"/>
          <w:szCs w:val="24"/>
        </w:rPr>
        <w:t>台</w:t>
      </w:r>
    </w:p>
    <w:p w:rsidR="00CC78C1" w:rsidRDefault="008716AF" w:rsidP="0003612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788970B" wp14:editId="4E17816C">
            <wp:extent cx="5275600" cy="3873500"/>
            <wp:effectExtent l="0" t="0" r="1270" b="0"/>
            <wp:docPr id="23" name="图片 23" descr="G:\资产处置\照片\序号29 台钳 13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G:\资产处置\照片\序号29 台钳 13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29   </w:t>
      </w:r>
      <w:r>
        <w:rPr>
          <w:rFonts w:hint="eastAsia"/>
          <w:sz w:val="24"/>
          <w:szCs w:val="24"/>
        </w:rPr>
        <w:t>台钳</w:t>
      </w:r>
      <w:r>
        <w:rPr>
          <w:rFonts w:hint="eastAsia"/>
          <w:sz w:val="24"/>
          <w:szCs w:val="24"/>
        </w:rPr>
        <w:t xml:space="preserve"> 13</w:t>
      </w:r>
      <w:r>
        <w:rPr>
          <w:rFonts w:hint="eastAsia"/>
          <w:sz w:val="24"/>
          <w:szCs w:val="24"/>
        </w:rPr>
        <w:t>台</w:t>
      </w:r>
    </w:p>
    <w:p w:rsidR="00036125" w:rsidRDefault="008716AF" w:rsidP="00036125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2EC77F7A" wp14:editId="36722D42">
            <wp:extent cx="2479675" cy="4164330"/>
            <wp:effectExtent l="0" t="0" r="15875" b="7620"/>
            <wp:docPr id="25" name="图片 25" descr="序号30 手动液压托盘车 1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序号30 手动液压托盘车 1辆"/>
                    <pic:cNvPicPr>
                      <a:picLocks noChangeAspect="1"/>
                    </pic:cNvPicPr>
                  </pic:nvPicPr>
                  <pic:blipFill>
                    <a:blip r:embed="rId30"/>
                    <a:srcRect r="20566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114300" distR="114300" wp14:anchorId="18577A31" wp14:editId="6EF76525">
            <wp:extent cx="2368550" cy="4189095"/>
            <wp:effectExtent l="0" t="0" r="12700" b="1905"/>
            <wp:docPr id="26" name="图片 26" descr="序号31 手动液压堆高车 1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序号31 手动液压堆高车 1辆"/>
                    <pic:cNvPicPr>
                      <a:picLocks noChangeAspect="1"/>
                    </pic:cNvPicPr>
                  </pic:nvPicPr>
                  <pic:blipFill>
                    <a:blip r:embed="rId31"/>
                    <a:srcRect l="8294" t="222" r="16291" b="-222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8F" w:rsidRDefault="006B078F" w:rsidP="006B078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30 </w:t>
      </w:r>
      <w:r>
        <w:rPr>
          <w:rFonts w:hint="eastAsia"/>
          <w:sz w:val="24"/>
          <w:szCs w:val="24"/>
        </w:rPr>
        <w:t>手动液压托盘车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辆</w:t>
      </w:r>
      <w:r>
        <w:rPr>
          <w:rFonts w:hint="eastAsia"/>
          <w:sz w:val="24"/>
          <w:szCs w:val="24"/>
        </w:rPr>
        <w:t xml:space="preserve">            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31 </w:t>
      </w:r>
      <w:r>
        <w:rPr>
          <w:rFonts w:hint="eastAsia"/>
          <w:sz w:val="24"/>
          <w:szCs w:val="24"/>
        </w:rPr>
        <w:t>手动液压堆高车</w:t>
      </w:r>
      <w:r>
        <w:rPr>
          <w:rFonts w:hint="eastAsia"/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辆</w:t>
      </w:r>
    </w:p>
    <w:p w:rsidR="006B078F" w:rsidRDefault="006B078F" w:rsidP="0003612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1486BF7E" wp14:editId="106D12B4">
            <wp:extent cx="5488305" cy="3406140"/>
            <wp:effectExtent l="0" t="0" r="17145" b="3810"/>
            <wp:docPr id="30" name="图片 30" descr="序号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序号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CC78C1">
      <w:pPr>
        <w:ind w:firstLineChars="700" w:firstLine="1680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 w:rsidP="006B078F">
      <w:pPr>
        <w:rPr>
          <w:sz w:val="24"/>
          <w:szCs w:val="24"/>
        </w:rPr>
      </w:pPr>
    </w:p>
    <w:p w:rsidR="00CC78C1" w:rsidRDefault="00CC78C1">
      <w:pPr>
        <w:ind w:firstLineChars="700" w:firstLine="1680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596E622D" wp14:editId="7AB93B79">
            <wp:extent cx="5411470" cy="3111500"/>
            <wp:effectExtent l="0" t="0" r="17780" b="12700"/>
            <wp:docPr id="27" name="图片 27" descr="序号32 动力辊筒输送机  1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序号32 动力辊筒输送机  1台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32 </w:t>
      </w:r>
      <w:r>
        <w:rPr>
          <w:rFonts w:hint="eastAsia"/>
          <w:sz w:val="24"/>
          <w:szCs w:val="24"/>
        </w:rPr>
        <w:t>动力辊筒输送机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上海齐鑫</w:t>
      </w:r>
      <w:r>
        <w:rPr>
          <w:rFonts w:hint="eastAsia"/>
          <w:sz w:val="24"/>
          <w:szCs w:val="24"/>
        </w:rPr>
        <w:t xml:space="preserve">   1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5273040" cy="7030720"/>
            <wp:effectExtent l="0" t="0" r="3810" b="17780"/>
            <wp:docPr id="32" name="图片 32" descr="序号33-34  分拣出口输送机  2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序号33-34  分拣出口输送机  2台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33-34  </w:t>
      </w:r>
      <w:r>
        <w:rPr>
          <w:rFonts w:hint="eastAsia"/>
          <w:sz w:val="24"/>
          <w:szCs w:val="24"/>
        </w:rPr>
        <w:t>分拣出口输送机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上海齐鑫</w:t>
      </w:r>
      <w:r>
        <w:rPr>
          <w:rFonts w:hint="eastAsia"/>
          <w:sz w:val="24"/>
          <w:szCs w:val="24"/>
        </w:rPr>
        <w:t xml:space="preserve"> 2</w:t>
      </w:r>
      <w:r>
        <w:rPr>
          <w:rFonts w:hint="eastAsia"/>
          <w:sz w:val="24"/>
          <w:szCs w:val="24"/>
        </w:rPr>
        <w:t>台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73040" cy="7030720"/>
            <wp:effectExtent l="0" t="0" r="3810" b="17780"/>
            <wp:docPr id="33" name="图片 33" descr="序号35 无动力辊筒输送机 1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序号35 无动力辊筒输送机 1台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35 </w:t>
      </w:r>
      <w:r>
        <w:rPr>
          <w:rFonts w:hint="eastAsia"/>
          <w:sz w:val="24"/>
          <w:szCs w:val="24"/>
        </w:rPr>
        <w:t>无动力辊筒输送机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上海齐鑫</w:t>
      </w:r>
      <w:r>
        <w:rPr>
          <w:rFonts w:hint="eastAsia"/>
          <w:sz w:val="24"/>
          <w:szCs w:val="24"/>
        </w:rPr>
        <w:t xml:space="preserve">  1</w:t>
      </w:r>
      <w:r>
        <w:rPr>
          <w:rFonts w:hint="eastAsia"/>
          <w:sz w:val="24"/>
          <w:szCs w:val="24"/>
        </w:rPr>
        <w:t>台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5267325" cy="3950335"/>
            <wp:effectExtent l="0" t="0" r="9525" b="12065"/>
            <wp:docPr id="34" name="图片 34" descr="序号36 电气控制柜 1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序号36 电气控制柜 1台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Pr="00036125" w:rsidRDefault="008716AF" w:rsidP="00036125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36 </w:t>
      </w:r>
      <w:r>
        <w:rPr>
          <w:rFonts w:hint="eastAsia"/>
          <w:sz w:val="24"/>
          <w:szCs w:val="24"/>
        </w:rPr>
        <w:t>电气控制柜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上海齐鑫</w:t>
      </w:r>
      <w:r>
        <w:rPr>
          <w:rFonts w:hint="eastAsia"/>
          <w:sz w:val="24"/>
          <w:szCs w:val="24"/>
        </w:rPr>
        <w:t>QXLMPS-137   1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7325" cy="3950335"/>
            <wp:effectExtent l="0" t="0" r="9525" b="12065"/>
            <wp:docPr id="35" name="图片 35" descr="序号37-38 90度转向机构 2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序号37-38 90度转向机构 2台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37-38  90</w:t>
      </w:r>
      <w:r>
        <w:rPr>
          <w:rFonts w:hint="eastAsia"/>
          <w:sz w:val="24"/>
          <w:szCs w:val="24"/>
        </w:rPr>
        <w:t>度转向机构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上海齐鑫</w:t>
      </w:r>
      <w:r>
        <w:rPr>
          <w:rFonts w:hint="eastAsia"/>
          <w:sz w:val="24"/>
          <w:szCs w:val="24"/>
        </w:rPr>
        <w:t>QXLMPS-002/1   2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5267325" cy="3950335"/>
            <wp:effectExtent l="0" t="0" r="9525" b="12065"/>
            <wp:docPr id="12" name="图片 12" descr="序号39-40 打包机 2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序号39-40 打包机 2台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 w:rsidP="00036125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39-40  </w:t>
      </w:r>
      <w:r>
        <w:rPr>
          <w:rFonts w:hint="eastAsia"/>
          <w:sz w:val="24"/>
          <w:szCs w:val="24"/>
        </w:rPr>
        <w:t>打包机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上海朝田</w:t>
      </w:r>
      <w:r>
        <w:rPr>
          <w:rFonts w:hint="eastAsia"/>
          <w:sz w:val="24"/>
          <w:szCs w:val="24"/>
        </w:rPr>
        <w:t xml:space="preserve">  2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7325" cy="3950335"/>
            <wp:effectExtent l="0" t="0" r="9525" b="12065"/>
            <wp:docPr id="13" name="图片 13" descr="序号41 冰柜  海尔 1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序号41 冰柜  海尔 1台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41  </w:t>
      </w:r>
      <w:r>
        <w:rPr>
          <w:rFonts w:hint="eastAsia"/>
          <w:sz w:val="24"/>
          <w:szCs w:val="24"/>
        </w:rPr>
        <w:t>冰柜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海尔</w:t>
      </w:r>
      <w:r>
        <w:rPr>
          <w:rFonts w:ascii="宋体" w:eastAsia="宋体" w:hAnsi="宋体" w:cs="宋体" w:hint="eastAsia"/>
          <w:sz w:val="24"/>
          <w:szCs w:val="24"/>
        </w:rPr>
        <w:t>BC/BD-7.8A</w:t>
      </w:r>
      <w:r>
        <w:rPr>
          <w:rFonts w:hint="eastAsia"/>
          <w:sz w:val="24"/>
          <w:szCs w:val="24"/>
        </w:rPr>
        <w:t xml:space="preserve">   1</w:t>
      </w:r>
      <w:r>
        <w:rPr>
          <w:rFonts w:hint="eastAsia"/>
          <w:sz w:val="24"/>
          <w:szCs w:val="24"/>
        </w:rPr>
        <w:t>台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73040" cy="7030720"/>
            <wp:effectExtent l="0" t="0" r="3810" b="17780"/>
            <wp:docPr id="24" name="图片 24" descr="序号42 冰箱(四门)  1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序号42 冰箱(四门)  1台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42  </w:t>
      </w:r>
      <w:r>
        <w:rPr>
          <w:rFonts w:hint="eastAsia"/>
          <w:sz w:val="24"/>
          <w:szCs w:val="24"/>
        </w:rPr>
        <w:t>冰箱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四门</w:t>
      </w:r>
      <w:r>
        <w:rPr>
          <w:rFonts w:hint="eastAsia"/>
          <w:sz w:val="24"/>
          <w:szCs w:val="24"/>
        </w:rPr>
        <w:t xml:space="preserve">)  </w:t>
      </w:r>
      <w:proofErr w:type="gramStart"/>
      <w:r>
        <w:rPr>
          <w:rFonts w:hint="eastAsia"/>
          <w:sz w:val="24"/>
          <w:szCs w:val="24"/>
        </w:rPr>
        <w:t>昕</w:t>
      </w:r>
      <w:proofErr w:type="gramEnd"/>
      <w:r>
        <w:rPr>
          <w:rFonts w:hint="eastAsia"/>
          <w:sz w:val="24"/>
          <w:szCs w:val="24"/>
        </w:rPr>
        <w:t>九龙</w:t>
      </w:r>
      <w:r>
        <w:rPr>
          <w:rFonts w:hint="eastAsia"/>
          <w:sz w:val="24"/>
          <w:szCs w:val="24"/>
        </w:rPr>
        <w:t xml:space="preserve">  1</w:t>
      </w:r>
      <w:r>
        <w:rPr>
          <w:rFonts w:hint="eastAsia"/>
          <w:sz w:val="24"/>
          <w:szCs w:val="24"/>
        </w:rPr>
        <w:t>台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left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3132455" cy="4178300"/>
            <wp:effectExtent l="0" t="0" r="10795" b="12700"/>
            <wp:docPr id="28" name="图片 28" descr="序号43-44  开水器 2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序号43-44  开水器 2台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114300" distR="114300">
            <wp:extent cx="3041650" cy="4055745"/>
            <wp:effectExtent l="0" t="0" r="6350" b="1905"/>
            <wp:docPr id="29" name="图片 29" descr="序号45 开水器 1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序号45 开水器 1台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43-45 </w:t>
      </w:r>
      <w:r>
        <w:rPr>
          <w:rFonts w:hint="eastAsia"/>
          <w:sz w:val="24"/>
          <w:szCs w:val="24"/>
        </w:rPr>
        <w:t>开水器</w:t>
      </w:r>
      <w:r>
        <w:rPr>
          <w:rFonts w:hint="eastAsia"/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台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5267325" cy="3131820"/>
            <wp:effectExtent l="0" t="0" r="9525" b="11430"/>
            <wp:docPr id="31" name="图片 31" descr="序号46-47 太阳能 2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序号46-47 太阳能 2台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46-47  </w:t>
      </w:r>
      <w:r>
        <w:rPr>
          <w:rFonts w:hint="eastAsia"/>
          <w:sz w:val="24"/>
          <w:szCs w:val="24"/>
        </w:rPr>
        <w:t>太阳能</w:t>
      </w:r>
      <w:r>
        <w:rPr>
          <w:rFonts w:hint="eastAsia"/>
          <w:sz w:val="24"/>
          <w:szCs w:val="24"/>
        </w:rPr>
        <w:t xml:space="preserve">  2</w:t>
      </w:r>
      <w:r>
        <w:rPr>
          <w:rFonts w:hint="eastAsia"/>
          <w:sz w:val="24"/>
          <w:szCs w:val="24"/>
        </w:rPr>
        <w:t>台</w:t>
      </w:r>
      <w:r>
        <w:rPr>
          <w:rFonts w:hint="eastAsia"/>
          <w:sz w:val="24"/>
          <w:szCs w:val="24"/>
        </w:rPr>
        <w:t xml:space="preserve">  (</w:t>
      </w:r>
      <w:r>
        <w:rPr>
          <w:rFonts w:hint="eastAsia"/>
          <w:sz w:val="24"/>
          <w:szCs w:val="24"/>
        </w:rPr>
        <w:t>已拆散</w:t>
      </w:r>
      <w:r>
        <w:rPr>
          <w:rFonts w:hint="eastAsia"/>
          <w:sz w:val="24"/>
          <w:szCs w:val="24"/>
        </w:rPr>
        <w:t>)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7325" cy="3950335"/>
            <wp:effectExtent l="0" t="0" r="9525" b="12065"/>
            <wp:docPr id="36" name="图片 36" descr="序号48 叉车  1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序号48 叉车  1辆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48 </w:t>
      </w:r>
      <w:r>
        <w:rPr>
          <w:rFonts w:hint="eastAsia"/>
          <w:sz w:val="24"/>
          <w:szCs w:val="24"/>
        </w:rPr>
        <w:t>叉车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龙工</w:t>
      </w:r>
      <w:r>
        <w:rPr>
          <w:rFonts w:hint="eastAsia"/>
          <w:sz w:val="24"/>
          <w:szCs w:val="24"/>
        </w:rPr>
        <w:t>LG16BC  1</w:t>
      </w:r>
      <w:r>
        <w:rPr>
          <w:rFonts w:hint="eastAsia"/>
          <w:sz w:val="24"/>
          <w:szCs w:val="24"/>
        </w:rPr>
        <w:t>辆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7325" cy="3950335"/>
            <wp:effectExtent l="0" t="0" r="9525" b="12065"/>
            <wp:docPr id="37" name="图片 37" descr="序号49-54 低压电板、电动开关、电流互感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序号49-54 低压电板、电动开关、电流互感器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49-54 </w:t>
      </w:r>
      <w:r>
        <w:rPr>
          <w:rFonts w:hint="eastAsia"/>
          <w:sz w:val="24"/>
          <w:szCs w:val="24"/>
        </w:rPr>
        <w:t>低压电板、电动开关、电流互感器</w:t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7325" cy="3950335"/>
            <wp:effectExtent l="0" t="0" r="9525" b="12065"/>
            <wp:docPr id="38" name="图片 38" descr="序号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序号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5267325" cy="3950335"/>
            <wp:effectExtent l="0" t="0" r="9525" b="12065"/>
            <wp:docPr id="39" name="图片 39" descr="序号5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序号55 (2)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7325" cy="3950335"/>
            <wp:effectExtent l="0" t="0" r="9525" b="12065"/>
            <wp:docPr id="40" name="图片 40" descr="序号55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序号55 (3)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5267325" cy="3950335"/>
            <wp:effectExtent l="0" t="0" r="9525" b="12065"/>
            <wp:docPr id="41" name="图片 41" descr="序号55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序号55 (4)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55 </w:t>
      </w:r>
      <w:r>
        <w:rPr>
          <w:rFonts w:hint="eastAsia"/>
          <w:sz w:val="24"/>
          <w:szCs w:val="24"/>
        </w:rPr>
        <w:t>废旧桌子、方凳一批</w:t>
      </w:r>
    </w:p>
    <w:p w:rsidR="00CC78C1" w:rsidRDefault="00CC78C1">
      <w:pPr>
        <w:jc w:val="center"/>
        <w:rPr>
          <w:sz w:val="24"/>
          <w:szCs w:val="24"/>
        </w:rPr>
      </w:pPr>
    </w:p>
    <w:p w:rsidR="00CC78C1" w:rsidRDefault="008716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89447" cy="3854450"/>
            <wp:effectExtent l="0" t="0" r="6985" b="0"/>
            <wp:docPr id="42" name="图片 42" descr="序号56-57 警用电动巡逻车 2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序号56-57 警用电动巡逻车 2辆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85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C1" w:rsidRDefault="008716A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 xml:space="preserve">56-57 </w:t>
      </w:r>
      <w:r>
        <w:rPr>
          <w:rFonts w:hint="eastAsia"/>
          <w:sz w:val="24"/>
          <w:szCs w:val="24"/>
        </w:rPr>
        <w:t>警用电动巡逻车</w:t>
      </w:r>
      <w:r>
        <w:rPr>
          <w:rFonts w:hint="eastAsia"/>
          <w:sz w:val="24"/>
          <w:szCs w:val="24"/>
        </w:rPr>
        <w:t xml:space="preserve"> 2</w:t>
      </w:r>
      <w:r>
        <w:rPr>
          <w:rFonts w:hint="eastAsia"/>
          <w:sz w:val="24"/>
          <w:szCs w:val="24"/>
        </w:rPr>
        <w:t>辆</w:t>
      </w:r>
    </w:p>
    <w:sectPr w:rsidR="00CC78C1">
      <w:foot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39A" w:rsidRDefault="00CB539A" w:rsidP="005609AD">
      <w:r>
        <w:separator/>
      </w:r>
    </w:p>
  </w:endnote>
  <w:endnote w:type="continuationSeparator" w:id="0">
    <w:p w:rsidR="00CB539A" w:rsidRDefault="00CB539A" w:rsidP="00560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504878"/>
      <w:docPartObj>
        <w:docPartGallery w:val="Page Numbers (Bottom of Page)"/>
        <w:docPartUnique/>
      </w:docPartObj>
    </w:sdtPr>
    <w:sdtEndPr/>
    <w:sdtContent>
      <w:p w:rsidR="005609AD" w:rsidRDefault="005609AD" w:rsidP="005609AD">
        <w:pPr>
          <w:pStyle w:val="a4"/>
          <w:ind w:firstLineChars="2400" w:firstLine="4320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C4EE4" w:rsidRPr="001C4EE4">
          <w:rPr>
            <w:noProof/>
            <w:lang w:val="zh-CN"/>
          </w:rPr>
          <w:t>1</w:t>
        </w:r>
        <w:r>
          <w:fldChar w:fldCharType="end"/>
        </w:r>
        <w:r>
          <w:rPr>
            <w:rFonts w:hint="eastAsia"/>
          </w:rPr>
          <w:t>页</w:t>
        </w:r>
      </w:p>
    </w:sdtContent>
  </w:sdt>
  <w:p w:rsidR="005609AD" w:rsidRDefault="005609A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39A" w:rsidRDefault="00CB539A" w:rsidP="005609AD">
      <w:r>
        <w:separator/>
      </w:r>
    </w:p>
  </w:footnote>
  <w:footnote w:type="continuationSeparator" w:id="0">
    <w:p w:rsidR="00CB539A" w:rsidRDefault="00CB539A" w:rsidP="005609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B43"/>
    <w:rsid w:val="00002804"/>
    <w:rsid w:val="00013B66"/>
    <w:rsid w:val="0001610C"/>
    <w:rsid w:val="00023DE7"/>
    <w:rsid w:val="000278A7"/>
    <w:rsid w:val="00031FBB"/>
    <w:rsid w:val="00036125"/>
    <w:rsid w:val="000362D5"/>
    <w:rsid w:val="0004661E"/>
    <w:rsid w:val="000B20BC"/>
    <w:rsid w:val="00104822"/>
    <w:rsid w:val="0011136D"/>
    <w:rsid w:val="001243DB"/>
    <w:rsid w:val="00145573"/>
    <w:rsid w:val="00164CAF"/>
    <w:rsid w:val="001651F0"/>
    <w:rsid w:val="0017181E"/>
    <w:rsid w:val="001769BC"/>
    <w:rsid w:val="001909F1"/>
    <w:rsid w:val="00192CE2"/>
    <w:rsid w:val="001954F7"/>
    <w:rsid w:val="00195AAE"/>
    <w:rsid w:val="001A455A"/>
    <w:rsid w:val="001B7000"/>
    <w:rsid w:val="001C4EE4"/>
    <w:rsid w:val="001C75B3"/>
    <w:rsid w:val="001E392B"/>
    <w:rsid w:val="0022416F"/>
    <w:rsid w:val="002340B9"/>
    <w:rsid w:val="00237215"/>
    <w:rsid w:val="00237F4C"/>
    <w:rsid w:val="00261C3A"/>
    <w:rsid w:val="00272AC0"/>
    <w:rsid w:val="002819A2"/>
    <w:rsid w:val="00293A75"/>
    <w:rsid w:val="002A52AF"/>
    <w:rsid w:val="002A537D"/>
    <w:rsid w:val="002A5557"/>
    <w:rsid w:val="002A75A7"/>
    <w:rsid w:val="002B3DD1"/>
    <w:rsid w:val="002D1B55"/>
    <w:rsid w:val="002D6AFE"/>
    <w:rsid w:val="00310682"/>
    <w:rsid w:val="00311677"/>
    <w:rsid w:val="00316AB0"/>
    <w:rsid w:val="00331190"/>
    <w:rsid w:val="00336B0A"/>
    <w:rsid w:val="003561A4"/>
    <w:rsid w:val="00370B0F"/>
    <w:rsid w:val="003836DD"/>
    <w:rsid w:val="003A3032"/>
    <w:rsid w:val="003D5115"/>
    <w:rsid w:val="003E236F"/>
    <w:rsid w:val="003F19BD"/>
    <w:rsid w:val="003F397A"/>
    <w:rsid w:val="003F54FF"/>
    <w:rsid w:val="0045212D"/>
    <w:rsid w:val="0046132D"/>
    <w:rsid w:val="004647A7"/>
    <w:rsid w:val="004676CB"/>
    <w:rsid w:val="004703C6"/>
    <w:rsid w:val="00485768"/>
    <w:rsid w:val="00486DBC"/>
    <w:rsid w:val="00494F34"/>
    <w:rsid w:val="004A247C"/>
    <w:rsid w:val="004D2144"/>
    <w:rsid w:val="004D5603"/>
    <w:rsid w:val="004E1D4F"/>
    <w:rsid w:val="00534FC1"/>
    <w:rsid w:val="00536E09"/>
    <w:rsid w:val="00540137"/>
    <w:rsid w:val="005529E1"/>
    <w:rsid w:val="00554909"/>
    <w:rsid w:val="00554D3D"/>
    <w:rsid w:val="005609AD"/>
    <w:rsid w:val="00564518"/>
    <w:rsid w:val="00565EA7"/>
    <w:rsid w:val="00570128"/>
    <w:rsid w:val="005743E2"/>
    <w:rsid w:val="00576E6B"/>
    <w:rsid w:val="005B1E1F"/>
    <w:rsid w:val="005B3B43"/>
    <w:rsid w:val="005E1B9E"/>
    <w:rsid w:val="00621DF0"/>
    <w:rsid w:val="0062440A"/>
    <w:rsid w:val="00624E5B"/>
    <w:rsid w:val="00626BC1"/>
    <w:rsid w:val="00626C08"/>
    <w:rsid w:val="00626F79"/>
    <w:rsid w:val="006314C3"/>
    <w:rsid w:val="00634E5C"/>
    <w:rsid w:val="00646415"/>
    <w:rsid w:val="006640B2"/>
    <w:rsid w:val="00673723"/>
    <w:rsid w:val="006B078F"/>
    <w:rsid w:val="006B1DE0"/>
    <w:rsid w:val="006C0578"/>
    <w:rsid w:val="006C39B6"/>
    <w:rsid w:val="006C4C67"/>
    <w:rsid w:val="006F0C92"/>
    <w:rsid w:val="006F5D29"/>
    <w:rsid w:val="00733DD8"/>
    <w:rsid w:val="0074132E"/>
    <w:rsid w:val="0074388A"/>
    <w:rsid w:val="00746A80"/>
    <w:rsid w:val="00746CEF"/>
    <w:rsid w:val="0076064B"/>
    <w:rsid w:val="007638E5"/>
    <w:rsid w:val="0077007B"/>
    <w:rsid w:val="0077600E"/>
    <w:rsid w:val="00777529"/>
    <w:rsid w:val="00785BAD"/>
    <w:rsid w:val="0079372A"/>
    <w:rsid w:val="007E7BC4"/>
    <w:rsid w:val="007F3C65"/>
    <w:rsid w:val="00806503"/>
    <w:rsid w:val="00806FC0"/>
    <w:rsid w:val="00865FCB"/>
    <w:rsid w:val="008716AF"/>
    <w:rsid w:val="00873C2C"/>
    <w:rsid w:val="008874FF"/>
    <w:rsid w:val="00894F17"/>
    <w:rsid w:val="008A4CD2"/>
    <w:rsid w:val="00905380"/>
    <w:rsid w:val="00921DD9"/>
    <w:rsid w:val="00965C65"/>
    <w:rsid w:val="00980C7D"/>
    <w:rsid w:val="00981BAF"/>
    <w:rsid w:val="00984404"/>
    <w:rsid w:val="009851F7"/>
    <w:rsid w:val="009B1B43"/>
    <w:rsid w:val="009B1BED"/>
    <w:rsid w:val="009C7D3A"/>
    <w:rsid w:val="009D3D43"/>
    <w:rsid w:val="009D5BEF"/>
    <w:rsid w:val="009E0EC5"/>
    <w:rsid w:val="00A01BC5"/>
    <w:rsid w:val="00A34EE7"/>
    <w:rsid w:val="00A404CE"/>
    <w:rsid w:val="00A45BDF"/>
    <w:rsid w:val="00A54566"/>
    <w:rsid w:val="00A631EF"/>
    <w:rsid w:val="00A675F4"/>
    <w:rsid w:val="00A77D63"/>
    <w:rsid w:val="00A9253B"/>
    <w:rsid w:val="00AA1576"/>
    <w:rsid w:val="00AA1C91"/>
    <w:rsid w:val="00AB30CD"/>
    <w:rsid w:val="00AC4CC4"/>
    <w:rsid w:val="00AC4E99"/>
    <w:rsid w:val="00AD5441"/>
    <w:rsid w:val="00AF10D5"/>
    <w:rsid w:val="00B03463"/>
    <w:rsid w:val="00B145D7"/>
    <w:rsid w:val="00B30D17"/>
    <w:rsid w:val="00B43FC9"/>
    <w:rsid w:val="00B50FE4"/>
    <w:rsid w:val="00B56110"/>
    <w:rsid w:val="00B92A54"/>
    <w:rsid w:val="00BC2CFE"/>
    <w:rsid w:val="00BC62BF"/>
    <w:rsid w:val="00BD22FE"/>
    <w:rsid w:val="00BE5C57"/>
    <w:rsid w:val="00BE5E5B"/>
    <w:rsid w:val="00C26C19"/>
    <w:rsid w:val="00C5079A"/>
    <w:rsid w:val="00C53ED2"/>
    <w:rsid w:val="00C558FE"/>
    <w:rsid w:val="00C6192B"/>
    <w:rsid w:val="00C65F7B"/>
    <w:rsid w:val="00C71F14"/>
    <w:rsid w:val="00C832A6"/>
    <w:rsid w:val="00C86A6C"/>
    <w:rsid w:val="00C91AF8"/>
    <w:rsid w:val="00C93FD8"/>
    <w:rsid w:val="00CA0D43"/>
    <w:rsid w:val="00CB539A"/>
    <w:rsid w:val="00CC78C1"/>
    <w:rsid w:val="00D03D65"/>
    <w:rsid w:val="00D15BC4"/>
    <w:rsid w:val="00D26075"/>
    <w:rsid w:val="00D35304"/>
    <w:rsid w:val="00D469A9"/>
    <w:rsid w:val="00D55771"/>
    <w:rsid w:val="00D775CB"/>
    <w:rsid w:val="00D84B93"/>
    <w:rsid w:val="00D93786"/>
    <w:rsid w:val="00DC508A"/>
    <w:rsid w:val="00E20307"/>
    <w:rsid w:val="00E4230D"/>
    <w:rsid w:val="00E725CB"/>
    <w:rsid w:val="00E72C9D"/>
    <w:rsid w:val="00E74444"/>
    <w:rsid w:val="00E76DBD"/>
    <w:rsid w:val="00E852FA"/>
    <w:rsid w:val="00E9370D"/>
    <w:rsid w:val="00EC18B4"/>
    <w:rsid w:val="00ED2824"/>
    <w:rsid w:val="00EF3178"/>
    <w:rsid w:val="00F120CE"/>
    <w:rsid w:val="00F63AFF"/>
    <w:rsid w:val="00F73CA3"/>
    <w:rsid w:val="00F81DAB"/>
    <w:rsid w:val="00F82AD7"/>
    <w:rsid w:val="00F9207C"/>
    <w:rsid w:val="00FE1596"/>
    <w:rsid w:val="00FF0336"/>
    <w:rsid w:val="01167AEB"/>
    <w:rsid w:val="01832809"/>
    <w:rsid w:val="02297F40"/>
    <w:rsid w:val="024D2179"/>
    <w:rsid w:val="02546EE1"/>
    <w:rsid w:val="026B70FB"/>
    <w:rsid w:val="02CA4FA1"/>
    <w:rsid w:val="03BE45C6"/>
    <w:rsid w:val="03FE4B5B"/>
    <w:rsid w:val="04380D2B"/>
    <w:rsid w:val="044C4453"/>
    <w:rsid w:val="05B70029"/>
    <w:rsid w:val="05DF7F43"/>
    <w:rsid w:val="06342911"/>
    <w:rsid w:val="064F32AA"/>
    <w:rsid w:val="06594D73"/>
    <w:rsid w:val="069C6C3E"/>
    <w:rsid w:val="06B12EF6"/>
    <w:rsid w:val="06BE34B1"/>
    <w:rsid w:val="06C9388F"/>
    <w:rsid w:val="072842CD"/>
    <w:rsid w:val="075B4D97"/>
    <w:rsid w:val="07802E64"/>
    <w:rsid w:val="08634195"/>
    <w:rsid w:val="087B20E7"/>
    <w:rsid w:val="08FD5A4C"/>
    <w:rsid w:val="0931528F"/>
    <w:rsid w:val="095E455F"/>
    <w:rsid w:val="09B84B45"/>
    <w:rsid w:val="0ACD1F7E"/>
    <w:rsid w:val="0B1374AA"/>
    <w:rsid w:val="0B375DF5"/>
    <w:rsid w:val="0B491182"/>
    <w:rsid w:val="0B840A92"/>
    <w:rsid w:val="0BD97DE4"/>
    <w:rsid w:val="0D3F3F69"/>
    <w:rsid w:val="0E5B5043"/>
    <w:rsid w:val="0E827C7C"/>
    <w:rsid w:val="0E861444"/>
    <w:rsid w:val="0EDB2275"/>
    <w:rsid w:val="0F52618A"/>
    <w:rsid w:val="0F6644FA"/>
    <w:rsid w:val="0FAD0CF9"/>
    <w:rsid w:val="0FBF588A"/>
    <w:rsid w:val="1074128F"/>
    <w:rsid w:val="11274279"/>
    <w:rsid w:val="121B6B22"/>
    <w:rsid w:val="123F4DFA"/>
    <w:rsid w:val="139070B2"/>
    <w:rsid w:val="13AE1D9C"/>
    <w:rsid w:val="1435012F"/>
    <w:rsid w:val="155313CD"/>
    <w:rsid w:val="15757019"/>
    <w:rsid w:val="158F7D66"/>
    <w:rsid w:val="163F357B"/>
    <w:rsid w:val="16C63D4C"/>
    <w:rsid w:val="16CC6A15"/>
    <w:rsid w:val="17F617F5"/>
    <w:rsid w:val="191A276E"/>
    <w:rsid w:val="198F73F0"/>
    <w:rsid w:val="19E1527A"/>
    <w:rsid w:val="19EB1474"/>
    <w:rsid w:val="1A7B3DBC"/>
    <w:rsid w:val="1BB126DF"/>
    <w:rsid w:val="1D85495B"/>
    <w:rsid w:val="1F1F4F70"/>
    <w:rsid w:val="1F43120D"/>
    <w:rsid w:val="1F6B48BC"/>
    <w:rsid w:val="1F9E1D86"/>
    <w:rsid w:val="20E6446F"/>
    <w:rsid w:val="220E15E1"/>
    <w:rsid w:val="223D7F0E"/>
    <w:rsid w:val="22911D18"/>
    <w:rsid w:val="23A0048A"/>
    <w:rsid w:val="23AA6D38"/>
    <w:rsid w:val="23D66948"/>
    <w:rsid w:val="24002516"/>
    <w:rsid w:val="2418449E"/>
    <w:rsid w:val="24222840"/>
    <w:rsid w:val="24492F51"/>
    <w:rsid w:val="244A57A5"/>
    <w:rsid w:val="246F30FA"/>
    <w:rsid w:val="24D019AD"/>
    <w:rsid w:val="24F851C1"/>
    <w:rsid w:val="25031231"/>
    <w:rsid w:val="26817419"/>
    <w:rsid w:val="27744B12"/>
    <w:rsid w:val="28E91939"/>
    <w:rsid w:val="29197288"/>
    <w:rsid w:val="29552EBC"/>
    <w:rsid w:val="299F64E8"/>
    <w:rsid w:val="29AA249E"/>
    <w:rsid w:val="2A1D6292"/>
    <w:rsid w:val="2A7E43DC"/>
    <w:rsid w:val="2ACD4024"/>
    <w:rsid w:val="2B0850D4"/>
    <w:rsid w:val="2B3D563C"/>
    <w:rsid w:val="2BF376DE"/>
    <w:rsid w:val="2CC96889"/>
    <w:rsid w:val="2D4233EC"/>
    <w:rsid w:val="2E216231"/>
    <w:rsid w:val="2E5B49D3"/>
    <w:rsid w:val="2E6D1BF1"/>
    <w:rsid w:val="2F887C49"/>
    <w:rsid w:val="311165C1"/>
    <w:rsid w:val="313D309F"/>
    <w:rsid w:val="31457C19"/>
    <w:rsid w:val="317E5026"/>
    <w:rsid w:val="326052B2"/>
    <w:rsid w:val="33154EC6"/>
    <w:rsid w:val="34AC0DC8"/>
    <w:rsid w:val="35B4229A"/>
    <w:rsid w:val="37EC0905"/>
    <w:rsid w:val="38275D06"/>
    <w:rsid w:val="38542A6D"/>
    <w:rsid w:val="387D3C57"/>
    <w:rsid w:val="39C27050"/>
    <w:rsid w:val="39F147EE"/>
    <w:rsid w:val="3A03436A"/>
    <w:rsid w:val="3A335757"/>
    <w:rsid w:val="3B8F1EC8"/>
    <w:rsid w:val="3BA10781"/>
    <w:rsid w:val="3BAB09FC"/>
    <w:rsid w:val="3BC3414D"/>
    <w:rsid w:val="3BC915AD"/>
    <w:rsid w:val="3D042000"/>
    <w:rsid w:val="3D362B42"/>
    <w:rsid w:val="3DC6603B"/>
    <w:rsid w:val="3E9C3620"/>
    <w:rsid w:val="3EA708FF"/>
    <w:rsid w:val="3F887288"/>
    <w:rsid w:val="3FB61A4D"/>
    <w:rsid w:val="3FD40EFB"/>
    <w:rsid w:val="40861807"/>
    <w:rsid w:val="4095725F"/>
    <w:rsid w:val="41047D6F"/>
    <w:rsid w:val="430B3B6C"/>
    <w:rsid w:val="431D3B50"/>
    <w:rsid w:val="438C71B1"/>
    <w:rsid w:val="43FC0E1F"/>
    <w:rsid w:val="44304AFE"/>
    <w:rsid w:val="4486111B"/>
    <w:rsid w:val="454C4C05"/>
    <w:rsid w:val="45544515"/>
    <w:rsid w:val="45A328C0"/>
    <w:rsid w:val="45FD2253"/>
    <w:rsid w:val="46757CDE"/>
    <w:rsid w:val="46B8435E"/>
    <w:rsid w:val="46CA5A8D"/>
    <w:rsid w:val="46CC1877"/>
    <w:rsid w:val="46F0061E"/>
    <w:rsid w:val="47630754"/>
    <w:rsid w:val="47EA1B39"/>
    <w:rsid w:val="481E0FB7"/>
    <w:rsid w:val="48252F29"/>
    <w:rsid w:val="486A6F92"/>
    <w:rsid w:val="489E52F1"/>
    <w:rsid w:val="49070207"/>
    <w:rsid w:val="49B305E6"/>
    <w:rsid w:val="4A436DC4"/>
    <w:rsid w:val="4A6929F6"/>
    <w:rsid w:val="4A7B2893"/>
    <w:rsid w:val="4AA415F4"/>
    <w:rsid w:val="4BA75EE2"/>
    <w:rsid w:val="4BEE3C5D"/>
    <w:rsid w:val="4C662A82"/>
    <w:rsid w:val="4C70744C"/>
    <w:rsid w:val="4CEB7EF1"/>
    <w:rsid w:val="4D354A61"/>
    <w:rsid w:val="4E1B3093"/>
    <w:rsid w:val="4E1E571E"/>
    <w:rsid w:val="4E3C4EB1"/>
    <w:rsid w:val="4F3F5BB6"/>
    <w:rsid w:val="504B357B"/>
    <w:rsid w:val="50803BA2"/>
    <w:rsid w:val="5116420D"/>
    <w:rsid w:val="52046F53"/>
    <w:rsid w:val="525844A0"/>
    <w:rsid w:val="52A07336"/>
    <w:rsid w:val="536065A7"/>
    <w:rsid w:val="545263D5"/>
    <w:rsid w:val="54C25EBA"/>
    <w:rsid w:val="554565E5"/>
    <w:rsid w:val="55476A21"/>
    <w:rsid w:val="55675DD5"/>
    <w:rsid w:val="55760043"/>
    <w:rsid w:val="560B1D99"/>
    <w:rsid w:val="5677537F"/>
    <w:rsid w:val="572113CE"/>
    <w:rsid w:val="574418F2"/>
    <w:rsid w:val="57E045AE"/>
    <w:rsid w:val="58457F3A"/>
    <w:rsid w:val="585A77A5"/>
    <w:rsid w:val="586E3FC5"/>
    <w:rsid w:val="587A58D0"/>
    <w:rsid w:val="587B236B"/>
    <w:rsid w:val="590A0C7D"/>
    <w:rsid w:val="59130E47"/>
    <w:rsid w:val="59AB3A78"/>
    <w:rsid w:val="5B2A3810"/>
    <w:rsid w:val="5BD043C8"/>
    <w:rsid w:val="5BDD1585"/>
    <w:rsid w:val="5C092F08"/>
    <w:rsid w:val="5C0A71B0"/>
    <w:rsid w:val="5C8426CC"/>
    <w:rsid w:val="5CAE6885"/>
    <w:rsid w:val="5CEA407E"/>
    <w:rsid w:val="5CEE2A2A"/>
    <w:rsid w:val="5D3134CE"/>
    <w:rsid w:val="5D70553A"/>
    <w:rsid w:val="5DF215E3"/>
    <w:rsid w:val="5E025AA0"/>
    <w:rsid w:val="5ECE474A"/>
    <w:rsid w:val="60260610"/>
    <w:rsid w:val="60C707A5"/>
    <w:rsid w:val="60E5116C"/>
    <w:rsid w:val="610D0AB2"/>
    <w:rsid w:val="61323292"/>
    <w:rsid w:val="61925A34"/>
    <w:rsid w:val="61F766C9"/>
    <w:rsid w:val="62B32A4C"/>
    <w:rsid w:val="62E70597"/>
    <w:rsid w:val="63AB6D68"/>
    <w:rsid w:val="64326A62"/>
    <w:rsid w:val="643375E5"/>
    <w:rsid w:val="650C1893"/>
    <w:rsid w:val="65566294"/>
    <w:rsid w:val="65A0481D"/>
    <w:rsid w:val="65A721BE"/>
    <w:rsid w:val="65B114B3"/>
    <w:rsid w:val="65B97EE4"/>
    <w:rsid w:val="65E70060"/>
    <w:rsid w:val="65F460D2"/>
    <w:rsid w:val="66D01B6D"/>
    <w:rsid w:val="66D30B89"/>
    <w:rsid w:val="66D357B1"/>
    <w:rsid w:val="674F1C51"/>
    <w:rsid w:val="68227BCA"/>
    <w:rsid w:val="68B827C3"/>
    <w:rsid w:val="68B87D95"/>
    <w:rsid w:val="68CC7A9E"/>
    <w:rsid w:val="68F20E0C"/>
    <w:rsid w:val="6947517A"/>
    <w:rsid w:val="695C03EE"/>
    <w:rsid w:val="697057E5"/>
    <w:rsid w:val="69B01198"/>
    <w:rsid w:val="69F4476C"/>
    <w:rsid w:val="6B7328B1"/>
    <w:rsid w:val="6B953AC4"/>
    <w:rsid w:val="6BA41D13"/>
    <w:rsid w:val="6CAC0AE7"/>
    <w:rsid w:val="6CD646F3"/>
    <w:rsid w:val="6D2C5C94"/>
    <w:rsid w:val="6D7D53AC"/>
    <w:rsid w:val="6DEA6411"/>
    <w:rsid w:val="6EFF727B"/>
    <w:rsid w:val="6F6A1AF9"/>
    <w:rsid w:val="6F8C0695"/>
    <w:rsid w:val="702B3770"/>
    <w:rsid w:val="70463005"/>
    <w:rsid w:val="70647436"/>
    <w:rsid w:val="706F28C3"/>
    <w:rsid w:val="7087387D"/>
    <w:rsid w:val="70A929C6"/>
    <w:rsid w:val="70BB64D0"/>
    <w:rsid w:val="71421626"/>
    <w:rsid w:val="718211BA"/>
    <w:rsid w:val="71C56B89"/>
    <w:rsid w:val="727E60A3"/>
    <w:rsid w:val="72C33485"/>
    <w:rsid w:val="72EA7AC9"/>
    <w:rsid w:val="734629E6"/>
    <w:rsid w:val="743872E9"/>
    <w:rsid w:val="74BF09B8"/>
    <w:rsid w:val="75441E8C"/>
    <w:rsid w:val="75460772"/>
    <w:rsid w:val="76202427"/>
    <w:rsid w:val="76330F86"/>
    <w:rsid w:val="76605773"/>
    <w:rsid w:val="76761AD6"/>
    <w:rsid w:val="77DB22D0"/>
    <w:rsid w:val="780B2F94"/>
    <w:rsid w:val="79B77E66"/>
    <w:rsid w:val="79DB68FB"/>
    <w:rsid w:val="7A7C0764"/>
    <w:rsid w:val="7AB730E8"/>
    <w:rsid w:val="7AF232A7"/>
    <w:rsid w:val="7C0B4AAE"/>
    <w:rsid w:val="7C2746D9"/>
    <w:rsid w:val="7C811586"/>
    <w:rsid w:val="7CC019C1"/>
    <w:rsid w:val="7DEA56D2"/>
    <w:rsid w:val="7E294D8C"/>
    <w:rsid w:val="7E3B75FA"/>
    <w:rsid w:val="7E4C3B68"/>
    <w:rsid w:val="7F6A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C14124-D409-44D7-9E5B-973A760D1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26</Pages>
  <Words>543</Words>
  <Characters>3100</Characters>
  <Application>Microsoft Office Word</Application>
  <DocSecurity>0</DocSecurity>
  <Lines>25</Lines>
  <Paragraphs>7</Paragraphs>
  <ScaleCrop>false</ScaleCrop>
  <Company/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tiancai</dc:creator>
  <cp:lastModifiedBy>user</cp:lastModifiedBy>
  <cp:revision>934</cp:revision>
  <dcterms:created xsi:type="dcterms:W3CDTF">2021-09-17T02:19:00Z</dcterms:created>
  <dcterms:modified xsi:type="dcterms:W3CDTF">2021-09-26T07:59:00Z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DE4DE047943847B683CDA8C6D45A125F</vt:lpwstr>
  </property>
</Properties>
</file>